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AD1" w:rsidRPr="00841678" w:rsidRDefault="00BA6AD1" w:rsidP="001F75BF">
      <w:pPr>
        <w:jc w:val="center"/>
        <w:rPr>
          <w:rFonts w:ascii="Baskerville Old Face" w:hAnsi="Baskerville Old Face"/>
          <w:b/>
          <w:color w:val="2E74B5" w:themeColor="accent5" w:themeShade="BF"/>
          <w:sz w:val="44"/>
        </w:rPr>
      </w:pPr>
      <w:r w:rsidRPr="00841678">
        <w:rPr>
          <w:rFonts w:ascii="Baskerville Old Face" w:hAnsi="Baskerville Old Face"/>
          <w:b/>
          <w:color w:val="2E74B5" w:themeColor="accent5" w:themeShade="BF"/>
          <w:sz w:val="44"/>
        </w:rPr>
        <w:t>TERMINY ZJAZDÓW – SEMESTR ZIMOWY 202</w:t>
      </w:r>
      <w:r w:rsidR="00841678" w:rsidRPr="00841678">
        <w:rPr>
          <w:rFonts w:ascii="Baskerville Old Face" w:hAnsi="Baskerville Old Face"/>
          <w:b/>
          <w:color w:val="2E74B5" w:themeColor="accent5" w:themeShade="BF"/>
          <w:sz w:val="44"/>
        </w:rPr>
        <w:t>2</w:t>
      </w:r>
      <w:r w:rsidRPr="00841678">
        <w:rPr>
          <w:rFonts w:ascii="Baskerville Old Face" w:hAnsi="Baskerville Old Face"/>
          <w:b/>
          <w:color w:val="2E74B5" w:themeColor="accent5" w:themeShade="BF"/>
          <w:sz w:val="44"/>
        </w:rPr>
        <w:t>/2</w:t>
      </w:r>
      <w:r w:rsidR="00841678" w:rsidRPr="00841678">
        <w:rPr>
          <w:rFonts w:ascii="Baskerville Old Face" w:hAnsi="Baskerville Old Face"/>
          <w:b/>
          <w:color w:val="2E74B5" w:themeColor="accent5" w:themeShade="BF"/>
          <w:sz w:val="44"/>
        </w:rPr>
        <w:t>3</w:t>
      </w:r>
    </w:p>
    <w:p w:rsidR="001F75BF" w:rsidRPr="00841678" w:rsidRDefault="001F75BF" w:rsidP="001F75BF">
      <w:pPr>
        <w:spacing w:line="276" w:lineRule="auto"/>
        <w:jc w:val="center"/>
        <w:rPr>
          <w:b/>
          <w:color w:val="2E74B5" w:themeColor="accent5" w:themeShade="BF"/>
          <w:sz w:val="44"/>
        </w:rPr>
      </w:pPr>
    </w:p>
    <w:p w:rsidR="00841678" w:rsidRPr="00841678" w:rsidRDefault="00841678" w:rsidP="00841678">
      <w:pPr>
        <w:pStyle w:val="Akapitzlist"/>
        <w:numPr>
          <w:ilvl w:val="0"/>
          <w:numId w:val="3"/>
        </w:numPr>
        <w:spacing w:line="276" w:lineRule="auto"/>
        <w:jc w:val="center"/>
        <w:rPr>
          <w:rFonts w:ascii="Baskerville Old Face" w:eastAsia="Batang" w:hAnsi="Baskerville Old Face"/>
          <w:b/>
          <w:color w:val="2E74B5" w:themeColor="accent5" w:themeShade="BF"/>
          <w:sz w:val="48"/>
        </w:rPr>
      </w:pP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7-9</w:t>
      </w:r>
      <w:r w:rsidR="00293CDC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 xml:space="preserve"> X</w:t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  <w:t xml:space="preserve">2. </w:t>
      </w: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14-16</w:t>
      </w:r>
      <w:r w:rsidR="00293CDC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 xml:space="preserve"> X</w:t>
      </w:r>
      <w:bookmarkStart w:id="0" w:name="_GoBack"/>
      <w:bookmarkEnd w:id="0"/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  <w:t>3. 2</w:t>
      </w: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1</w:t>
      </w:r>
      <w:r w:rsidR="00293CDC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-2</w:t>
      </w: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3</w:t>
      </w:r>
      <w:r w:rsidR="00293CDC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 xml:space="preserve"> X</w:t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  <w:t xml:space="preserve">4. </w:t>
      </w: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28-30</w:t>
      </w:r>
      <w:r w:rsidR="00293CDC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 xml:space="preserve"> X</w:t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  <w:t xml:space="preserve">5. </w:t>
      </w: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4-6</w:t>
      </w:r>
      <w:r w:rsidR="00293CDC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 xml:space="preserve"> XI</w:t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  <w:t xml:space="preserve">6. </w:t>
      </w: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18</w:t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-2</w:t>
      </w: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0</w:t>
      </w:r>
      <w:r w:rsidR="00293CDC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 xml:space="preserve"> XI</w:t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  <w:t xml:space="preserve">7. </w:t>
      </w: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25</w:t>
      </w:r>
      <w:r w:rsidR="00293CDC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-</w:t>
      </w: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27</w:t>
      </w:r>
      <w:r w:rsidR="00293CDC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 xml:space="preserve"> XI</w:t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  <w:t xml:space="preserve">8. </w:t>
      </w: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 xml:space="preserve">9-11 </w:t>
      </w:r>
      <w:r w:rsidR="00293CDC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XII</w:t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  <w:t xml:space="preserve">9. </w:t>
      </w: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16-18</w:t>
      </w:r>
      <w:r w:rsidR="00293CDC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 xml:space="preserve"> </w:t>
      </w: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XII</w:t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</w:r>
      <w:r w:rsidR="00BA6AD1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br/>
        <w:t xml:space="preserve">10. </w:t>
      </w: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13-15</w:t>
      </w:r>
      <w:r w:rsidR="00293CDC"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 xml:space="preserve"> I</w:t>
      </w:r>
    </w:p>
    <w:p w:rsidR="00841678" w:rsidRPr="00841678" w:rsidRDefault="00841678" w:rsidP="00841678">
      <w:pPr>
        <w:pStyle w:val="Akapitzlist"/>
        <w:spacing w:line="276" w:lineRule="auto"/>
        <w:ind w:left="840"/>
        <w:jc w:val="center"/>
        <w:rPr>
          <w:rFonts w:ascii="Baskerville Old Face" w:eastAsia="Batang" w:hAnsi="Baskerville Old Face"/>
          <w:b/>
          <w:color w:val="2E74B5" w:themeColor="accent5" w:themeShade="BF"/>
          <w:sz w:val="48"/>
        </w:rPr>
      </w:pPr>
    </w:p>
    <w:p w:rsidR="00841678" w:rsidRPr="00841678" w:rsidRDefault="00841678" w:rsidP="00841678">
      <w:pPr>
        <w:pStyle w:val="Akapitzlist"/>
        <w:spacing w:line="276" w:lineRule="auto"/>
        <w:ind w:left="840"/>
        <w:jc w:val="center"/>
        <w:rPr>
          <w:rFonts w:ascii="Baskerville Old Face" w:eastAsia="Batang" w:hAnsi="Baskerville Old Face"/>
          <w:b/>
          <w:color w:val="2E74B5" w:themeColor="accent5" w:themeShade="BF"/>
          <w:sz w:val="48"/>
        </w:rPr>
      </w:pPr>
      <w:r w:rsidRPr="00841678">
        <w:rPr>
          <w:rFonts w:ascii="Baskerville Old Face" w:eastAsia="Batang" w:hAnsi="Baskerville Old Face"/>
          <w:b/>
          <w:color w:val="2E74B5" w:themeColor="accent5" w:themeShade="BF"/>
          <w:sz w:val="48"/>
        </w:rPr>
        <w:t>11. 20-22 I</w:t>
      </w:r>
    </w:p>
    <w:sectPr w:rsidR="00841678" w:rsidRPr="00841678" w:rsidSect="00841678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51369"/>
    <w:multiLevelType w:val="hybridMultilevel"/>
    <w:tmpl w:val="BCFC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A6776"/>
    <w:multiLevelType w:val="hybridMultilevel"/>
    <w:tmpl w:val="CB4A59F4"/>
    <w:lvl w:ilvl="0" w:tplc="169CDC6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E7BCE"/>
    <w:multiLevelType w:val="hybridMultilevel"/>
    <w:tmpl w:val="A25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D1"/>
    <w:rsid w:val="001F75BF"/>
    <w:rsid w:val="00293CDC"/>
    <w:rsid w:val="0039431C"/>
    <w:rsid w:val="004A7F0C"/>
    <w:rsid w:val="00841678"/>
    <w:rsid w:val="00BA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E04A2"/>
  <w15:chartTrackingRefBased/>
  <w15:docId w15:val="{B694D551-B37B-4A84-93A5-EC21A029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annajasuba</dc:creator>
  <cp:keywords/>
  <dc:description/>
  <cp:lastModifiedBy>Anna Jasuba</cp:lastModifiedBy>
  <cp:revision>2</cp:revision>
  <cp:lastPrinted>2021-09-07T11:40:00Z</cp:lastPrinted>
  <dcterms:created xsi:type="dcterms:W3CDTF">2022-08-29T09:38:00Z</dcterms:created>
  <dcterms:modified xsi:type="dcterms:W3CDTF">2022-08-29T09:38:00Z</dcterms:modified>
</cp:coreProperties>
</file>