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5DD" w:rsidRPr="00B565DD" w:rsidRDefault="00B565DD" w:rsidP="00B565DD">
      <w:pPr>
        <w:spacing w:after="0" w:line="360" w:lineRule="auto"/>
      </w:pPr>
      <w:proofErr w:type="spellStart"/>
      <w:r w:rsidRPr="00B565DD">
        <w:t>Westinghouse</w:t>
      </w:r>
      <w:proofErr w:type="spellEnd"/>
      <w:r w:rsidRPr="00B565DD">
        <w:t xml:space="preserve"> </w:t>
      </w:r>
      <w:proofErr w:type="spellStart"/>
      <w:r w:rsidRPr="00B565DD">
        <w:t>Electric</w:t>
      </w:r>
      <w:proofErr w:type="spellEnd"/>
      <w:r w:rsidRPr="00B565DD">
        <w:t xml:space="preserve"> Company</w:t>
      </w:r>
      <w:r w:rsidR="00845E3D">
        <w:t>,</w:t>
      </w:r>
      <w:r w:rsidRPr="00B565DD">
        <w:t xml:space="preserve"> amerykańska firma zajmująca się projektowaniem </w:t>
      </w:r>
      <w:r w:rsidR="00845E3D">
        <w:t>i</w:t>
      </w:r>
      <w:r w:rsidRPr="00B565DD">
        <w:t xml:space="preserve"> budow</w:t>
      </w:r>
      <w:r>
        <w:t>ą elektrowni jądrowych</w:t>
      </w:r>
      <w:r w:rsidR="00845E3D">
        <w:t xml:space="preserve">, </w:t>
      </w:r>
      <w:r>
        <w:t xml:space="preserve"> </w:t>
      </w:r>
      <w:r w:rsidR="00845E3D">
        <w:t>uruchamia program stażowy dla studentów AGH. Szukasz ciekawych planów na wakacje? Aplikuj!</w:t>
      </w:r>
    </w:p>
    <w:p w:rsidR="00B565DD" w:rsidRPr="00B565DD" w:rsidRDefault="00B565DD" w:rsidP="00B565DD">
      <w:pPr>
        <w:spacing w:after="0" w:line="360" w:lineRule="auto"/>
      </w:pPr>
    </w:p>
    <w:p w:rsidR="00B565DD" w:rsidRDefault="00B565DD" w:rsidP="00B565DD">
      <w:pPr>
        <w:spacing w:after="0" w:line="360" w:lineRule="auto"/>
      </w:pPr>
      <w:r>
        <w:t>Gdzie i kiedy?</w:t>
      </w:r>
    </w:p>
    <w:p w:rsidR="00B565DD" w:rsidRDefault="00B565DD" w:rsidP="00B565DD">
      <w:pPr>
        <w:spacing w:after="0" w:line="360" w:lineRule="auto"/>
      </w:pPr>
      <w:r>
        <w:t>Od 11 lipca do 9 września 2022</w:t>
      </w:r>
    </w:p>
    <w:p w:rsidR="00B565DD" w:rsidRPr="00845E3D" w:rsidRDefault="00B565DD" w:rsidP="00B565DD">
      <w:pPr>
        <w:spacing w:after="0" w:line="360" w:lineRule="auto"/>
      </w:pPr>
      <w:proofErr w:type="spellStart"/>
      <w:r w:rsidRPr="00845E3D">
        <w:t>Westinghouse</w:t>
      </w:r>
      <w:proofErr w:type="spellEnd"/>
      <w:r w:rsidRPr="00845E3D">
        <w:t xml:space="preserve"> </w:t>
      </w:r>
      <w:proofErr w:type="spellStart"/>
      <w:r w:rsidRPr="00845E3D">
        <w:t>Electric</w:t>
      </w:r>
      <w:proofErr w:type="spellEnd"/>
      <w:r w:rsidRPr="00845E3D">
        <w:t xml:space="preserve"> Company</w:t>
      </w:r>
    </w:p>
    <w:p w:rsidR="00B565DD" w:rsidRDefault="00B565DD" w:rsidP="00B565DD">
      <w:pPr>
        <w:spacing w:after="0" w:line="360" w:lineRule="auto"/>
      </w:pPr>
      <w:r w:rsidRPr="00B565DD">
        <w:rPr>
          <w:lang w:val="en-US"/>
        </w:rPr>
        <w:t>Cranberry Township, Pennsylvania</w:t>
      </w:r>
      <w:r w:rsidR="00845E3D">
        <w:rPr>
          <w:lang w:val="en-US"/>
        </w:rPr>
        <w:t xml:space="preserve">, </w:t>
      </w:r>
      <w:r>
        <w:t>USA</w:t>
      </w:r>
    </w:p>
    <w:p w:rsidR="00B565DD" w:rsidRDefault="00B565DD" w:rsidP="00B565DD">
      <w:pPr>
        <w:spacing w:after="0" w:line="360" w:lineRule="auto"/>
      </w:pPr>
    </w:p>
    <w:p w:rsidR="00CE6CCE" w:rsidRDefault="00B565DD" w:rsidP="00B565DD">
      <w:pPr>
        <w:spacing w:after="0" w:line="360" w:lineRule="auto"/>
      </w:pPr>
      <w:r>
        <w:t>Kogo szukamy?</w:t>
      </w:r>
      <w:r>
        <w:br/>
        <w:t xml:space="preserve">Studentów I </w:t>
      </w:r>
      <w:proofErr w:type="spellStart"/>
      <w:r>
        <w:t>i</w:t>
      </w:r>
      <w:proofErr w:type="spellEnd"/>
      <w:r>
        <w:t xml:space="preserve"> II stopnia dowolnych kierunków związanych z budową elektrowni. Energetycy, mechanicy, elektrycy, automatycy, fizycy i inni.</w:t>
      </w:r>
      <w:r w:rsidR="00845E3D">
        <w:t xml:space="preserve"> Wybrani uczestnicy zostaną skierowani do działów najlepiej odpowiadających ich specjalizacji.</w:t>
      </w:r>
    </w:p>
    <w:p w:rsidR="00B565DD" w:rsidRDefault="00B565DD" w:rsidP="00B565DD">
      <w:pPr>
        <w:spacing w:after="0" w:line="360" w:lineRule="auto"/>
      </w:pPr>
    </w:p>
    <w:p w:rsidR="00B565DD" w:rsidRDefault="00B565DD" w:rsidP="00B565DD">
      <w:pPr>
        <w:spacing w:after="0" w:line="360" w:lineRule="auto"/>
      </w:pPr>
      <w:r>
        <w:t>Jakie dokumenty są potrzebne?</w:t>
      </w:r>
      <w:r>
        <w:br/>
      </w:r>
      <w:r>
        <w:t>CV</w:t>
      </w:r>
      <w:r>
        <w:br/>
        <w:t>Wyciąg z przebiegu studiów</w:t>
      </w:r>
      <w:r>
        <w:br/>
        <w:t xml:space="preserve">Esej o roli energetyki jądrowej w przyszłym polskim </w:t>
      </w:r>
      <w:proofErr w:type="spellStart"/>
      <w:r>
        <w:t>miksie</w:t>
      </w:r>
      <w:proofErr w:type="spellEnd"/>
      <w:r>
        <w:t xml:space="preserve"> energetycznym (w języku angielskim, ok. 1400 słów)</w:t>
      </w:r>
    </w:p>
    <w:p w:rsidR="00845E3D" w:rsidRDefault="00845E3D" w:rsidP="00B565DD">
      <w:pPr>
        <w:spacing w:after="0" w:line="360" w:lineRule="auto"/>
      </w:pPr>
      <w:bookmarkStart w:id="0" w:name="_GoBack"/>
      <w:bookmarkEnd w:id="0"/>
    </w:p>
    <w:p w:rsidR="00B565DD" w:rsidRDefault="00845E3D" w:rsidP="00B565DD">
      <w:pPr>
        <w:spacing w:after="0" w:line="360" w:lineRule="auto"/>
      </w:pPr>
      <w:r>
        <w:t>Termin składania dokumentów: do 21 stycznia 2022</w:t>
      </w:r>
      <w:r>
        <w:br/>
      </w:r>
    </w:p>
    <w:p w:rsidR="00B565DD" w:rsidRDefault="00845E3D" w:rsidP="00B565DD">
      <w:pPr>
        <w:spacing w:after="0" w:line="360" w:lineRule="auto"/>
      </w:pPr>
      <w:r>
        <w:t>Więcej informacji:</w:t>
      </w:r>
    </w:p>
    <w:p w:rsidR="00B565DD" w:rsidRDefault="00B565DD" w:rsidP="00B565DD">
      <w:pPr>
        <w:spacing w:after="0" w:line="360" w:lineRule="auto"/>
      </w:pPr>
      <w:r w:rsidRPr="00B565DD">
        <w:t>https://career4.successfactors.com/sfcareer/jobreqcareerpvt?jobId=4924&amp;company=WestinghouseP&amp;st=294D369707350A20549FF48F5321F98BF6B84BEF</w:t>
      </w:r>
    </w:p>
    <w:p w:rsidR="00B565DD" w:rsidRDefault="00B565DD" w:rsidP="00B565DD">
      <w:pPr>
        <w:spacing w:after="0" w:line="360" w:lineRule="auto"/>
      </w:pPr>
    </w:p>
    <w:p w:rsidR="00B565DD" w:rsidRDefault="00B565DD" w:rsidP="00B565DD">
      <w:pPr>
        <w:spacing w:after="0" w:line="360" w:lineRule="auto"/>
      </w:pPr>
      <w:r>
        <w:t>Dodatkowych informacji udziela dr inż. Paweł Gajda z Wydziału Energetyki i Paliw (pgajda@agh.edu.pl)</w:t>
      </w:r>
    </w:p>
    <w:p w:rsidR="00B565DD" w:rsidRDefault="00B565DD" w:rsidP="00B565DD">
      <w:pPr>
        <w:spacing w:after="0" w:line="360" w:lineRule="auto"/>
      </w:pPr>
      <w:r>
        <w:br/>
      </w:r>
      <w:r>
        <w:br/>
      </w:r>
      <w:r>
        <w:br/>
      </w:r>
      <w:r>
        <w:br/>
      </w:r>
    </w:p>
    <w:sectPr w:rsidR="00B56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5DD"/>
    <w:rsid w:val="00845E3D"/>
    <w:rsid w:val="00B565DD"/>
    <w:rsid w:val="00CE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E877A"/>
  <w15:chartTrackingRefBased/>
  <w15:docId w15:val="{7D0DF94A-4B91-4CF8-9BCB-B0D7C2AFB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Gajda</dc:creator>
  <cp:keywords/>
  <dc:description/>
  <cp:lastModifiedBy>Paweł Gajda</cp:lastModifiedBy>
  <cp:revision>1</cp:revision>
  <dcterms:created xsi:type="dcterms:W3CDTF">2022-01-13T13:56:00Z</dcterms:created>
  <dcterms:modified xsi:type="dcterms:W3CDTF">2022-01-13T14:20:00Z</dcterms:modified>
</cp:coreProperties>
</file>