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506" w:rsidRPr="006C5263" w:rsidRDefault="001B2506" w:rsidP="001B2506">
      <w:pPr>
        <w:spacing w:line="240" w:lineRule="auto"/>
        <w:rPr>
          <w:rFonts w:ascii="Titillium" w:hAnsi="Titillium"/>
          <w:i/>
          <w:sz w:val="18"/>
        </w:rPr>
      </w:pPr>
      <w:r w:rsidRPr="006C5263">
        <w:rPr>
          <w:rFonts w:ascii="Titillium" w:hAnsi="Titillium"/>
          <w:b/>
          <w:i/>
          <w:sz w:val="20"/>
        </w:rPr>
        <w:t xml:space="preserve">Załącznik nr 1 </w:t>
      </w:r>
      <w:r w:rsidRPr="006C5263">
        <w:rPr>
          <w:rFonts w:ascii="Titillium" w:hAnsi="Titillium"/>
          <w:i/>
          <w:sz w:val="20"/>
        </w:rPr>
        <w:t>do</w:t>
      </w:r>
      <w:r w:rsidRPr="006C5263">
        <w:rPr>
          <w:rFonts w:ascii="Titillium" w:hAnsi="Titillium"/>
          <w:b/>
          <w:i/>
          <w:sz w:val="20"/>
        </w:rPr>
        <w:t xml:space="preserve"> </w:t>
      </w:r>
      <w:r w:rsidRPr="006C5263">
        <w:rPr>
          <w:rFonts w:ascii="Titillium" w:hAnsi="Titillium"/>
          <w:i/>
          <w:sz w:val="18"/>
        </w:rPr>
        <w:t xml:space="preserve">Decyzji nr </w:t>
      </w:r>
      <w:r w:rsidRPr="00BD6DB5">
        <w:rPr>
          <w:rFonts w:ascii="Titillium" w:hAnsi="Titillium"/>
          <w:i/>
          <w:sz w:val="18"/>
        </w:rPr>
        <w:t>17/2020</w:t>
      </w:r>
      <w:r w:rsidRPr="006C5263">
        <w:rPr>
          <w:rFonts w:ascii="Titillium" w:hAnsi="Titillium"/>
          <w:i/>
          <w:sz w:val="18"/>
        </w:rPr>
        <w:t xml:space="preserve"> Dziekana Wydziału Elektrotechniki, Automatyki, Informatyki i Inżynierii Biomedycznej Akademii Górniczo-Hutniczej im. Stanisława Staszica w Krakowie z dnia</w:t>
      </w:r>
      <w:r>
        <w:rPr>
          <w:rFonts w:ascii="Titillium" w:hAnsi="Titillium"/>
          <w:i/>
          <w:sz w:val="18"/>
        </w:rPr>
        <w:t xml:space="preserve"> 9 grudnia 2020 r.</w:t>
      </w:r>
    </w:p>
    <w:p w:rsidR="001B2506" w:rsidRPr="006C5263" w:rsidRDefault="001B2506" w:rsidP="001B2506">
      <w:pPr>
        <w:spacing w:line="240" w:lineRule="auto"/>
        <w:rPr>
          <w:rFonts w:ascii="Titillium" w:hAnsi="Titillium"/>
        </w:rPr>
      </w:pPr>
    </w:p>
    <w:p w:rsidR="001B2506" w:rsidRPr="006C5263" w:rsidRDefault="001B2506" w:rsidP="001B2506">
      <w:pPr>
        <w:spacing w:line="240" w:lineRule="auto"/>
        <w:jc w:val="right"/>
        <w:rPr>
          <w:rFonts w:ascii="Titillium" w:hAnsi="Titillium"/>
          <w:spacing w:val="-6"/>
        </w:rPr>
      </w:pPr>
      <w:r w:rsidRPr="006C5263">
        <w:rPr>
          <w:rFonts w:ascii="Titillium" w:hAnsi="Titillium"/>
          <w:spacing w:val="-6"/>
        </w:rPr>
        <w:t>……………………………………</w:t>
      </w:r>
    </w:p>
    <w:p w:rsidR="001B2506" w:rsidRPr="006C5263" w:rsidRDefault="001B2506" w:rsidP="001B2506">
      <w:pPr>
        <w:spacing w:line="240" w:lineRule="auto"/>
        <w:jc w:val="right"/>
        <w:rPr>
          <w:rFonts w:ascii="Titillium" w:hAnsi="Titillium"/>
          <w:i/>
          <w:spacing w:val="-6"/>
          <w:sz w:val="18"/>
        </w:rPr>
      </w:pPr>
      <w:r w:rsidRPr="006C5263">
        <w:rPr>
          <w:rFonts w:ascii="Titillium" w:hAnsi="Titillium"/>
          <w:i/>
          <w:spacing w:val="-6"/>
          <w:sz w:val="18"/>
        </w:rPr>
        <w:t>miejsce, data</w:t>
      </w:r>
      <w:r w:rsidRPr="006C5263">
        <w:rPr>
          <w:rFonts w:ascii="Titillium" w:hAnsi="Titillium"/>
          <w:i/>
          <w:spacing w:val="-6"/>
          <w:sz w:val="18"/>
        </w:rPr>
        <w:tab/>
      </w:r>
    </w:p>
    <w:p w:rsidR="001B2506" w:rsidRPr="006C5263" w:rsidRDefault="001B2506" w:rsidP="001B2506">
      <w:pPr>
        <w:spacing w:line="240" w:lineRule="auto"/>
        <w:rPr>
          <w:rFonts w:ascii="Titillium" w:hAnsi="Titillium"/>
          <w:spacing w:val="-6"/>
        </w:rPr>
      </w:pPr>
      <w:r w:rsidRPr="006C5263">
        <w:rPr>
          <w:rFonts w:ascii="Titillium" w:hAnsi="Titillium"/>
          <w:spacing w:val="-6"/>
        </w:rPr>
        <w:t>…………………………………………….</w:t>
      </w:r>
    </w:p>
    <w:p w:rsidR="001B2506" w:rsidRPr="006C5263" w:rsidRDefault="001B2506" w:rsidP="001B2506">
      <w:pPr>
        <w:spacing w:line="360" w:lineRule="auto"/>
        <w:ind w:firstLine="708"/>
        <w:rPr>
          <w:rFonts w:ascii="Titillium" w:hAnsi="Titillium"/>
          <w:i/>
          <w:spacing w:val="-6"/>
          <w:sz w:val="18"/>
        </w:rPr>
      </w:pPr>
      <w:r w:rsidRPr="006C5263">
        <w:rPr>
          <w:rFonts w:ascii="Titillium" w:hAnsi="Titillium"/>
          <w:i/>
          <w:spacing w:val="-6"/>
          <w:sz w:val="18"/>
        </w:rPr>
        <w:t>imię i nazwisko</w:t>
      </w:r>
    </w:p>
    <w:p w:rsidR="001B2506" w:rsidRPr="006C5263" w:rsidRDefault="001B2506" w:rsidP="001B2506">
      <w:pPr>
        <w:spacing w:line="360" w:lineRule="auto"/>
        <w:rPr>
          <w:rFonts w:ascii="Titillium" w:hAnsi="Titillium"/>
          <w:spacing w:val="-6"/>
        </w:rPr>
      </w:pPr>
      <w:r w:rsidRPr="006C5263">
        <w:rPr>
          <w:rFonts w:ascii="Titillium" w:hAnsi="Titillium"/>
          <w:spacing w:val="-6"/>
        </w:rPr>
        <w:t xml:space="preserve">Kierunek studiów: </w:t>
      </w:r>
      <w:r w:rsidRPr="006C5263">
        <w:rPr>
          <w:rFonts w:ascii="Titillium" w:hAnsi="Titillium"/>
          <w:spacing w:val="-6"/>
        </w:rPr>
        <w:tab/>
        <w:t>………………………………………………</w:t>
      </w:r>
    </w:p>
    <w:p w:rsidR="001B2506" w:rsidRPr="006C5263" w:rsidRDefault="001B2506" w:rsidP="001B2506">
      <w:pPr>
        <w:spacing w:line="360" w:lineRule="auto"/>
        <w:rPr>
          <w:rFonts w:ascii="Titillium" w:hAnsi="Titillium"/>
          <w:spacing w:val="-6"/>
        </w:rPr>
      </w:pPr>
      <w:r w:rsidRPr="006C5263">
        <w:rPr>
          <w:rFonts w:ascii="Titillium" w:hAnsi="Titillium"/>
          <w:spacing w:val="-6"/>
        </w:rPr>
        <w:t xml:space="preserve">Stopień studiów: </w:t>
      </w:r>
      <w:r w:rsidRPr="006C5263">
        <w:rPr>
          <w:rFonts w:ascii="Titillium" w:hAnsi="Titillium"/>
          <w:spacing w:val="-6"/>
        </w:rPr>
        <w:tab/>
        <w:t>………………………………………………</w:t>
      </w:r>
    </w:p>
    <w:p w:rsidR="001B2506" w:rsidRPr="006C5263" w:rsidRDefault="001B2506" w:rsidP="001B2506">
      <w:pPr>
        <w:spacing w:line="360" w:lineRule="auto"/>
        <w:rPr>
          <w:rFonts w:ascii="Titillium" w:hAnsi="Titillium"/>
          <w:spacing w:val="-6"/>
        </w:rPr>
      </w:pPr>
      <w:r w:rsidRPr="006C5263">
        <w:rPr>
          <w:rFonts w:ascii="Titillium" w:hAnsi="Titillium"/>
          <w:spacing w:val="-6"/>
        </w:rPr>
        <w:t>Nr albumu:</w:t>
      </w:r>
      <w:r w:rsidRPr="006C5263">
        <w:rPr>
          <w:rFonts w:ascii="Titillium" w:hAnsi="Titillium"/>
          <w:spacing w:val="-6"/>
        </w:rPr>
        <w:tab/>
      </w:r>
      <w:r w:rsidRPr="006C5263">
        <w:rPr>
          <w:rFonts w:ascii="Titillium" w:hAnsi="Titillium"/>
          <w:spacing w:val="-6"/>
        </w:rPr>
        <w:tab/>
        <w:t>…………………………</w:t>
      </w:r>
    </w:p>
    <w:p w:rsidR="001B2506" w:rsidRPr="006C5263" w:rsidRDefault="001B2506" w:rsidP="001B2506">
      <w:pPr>
        <w:spacing w:line="360" w:lineRule="auto"/>
        <w:rPr>
          <w:rFonts w:ascii="Titillium" w:hAnsi="Titillium"/>
          <w:spacing w:val="-6"/>
        </w:rPr>
      </w:pPr>
      <w:r w:rsidRPr="006C5263">
        <w:rPr>
          <w:rFonts w:ascii="Titillium" w:hAnsi="Titillium"/>
          <w:spacing w:val="-6"/>
        </w:rPr>
        <w:t>E-mail</w:t>
      </w:r>
      <w:r>
        <w:rPr>
          <w:rFonts w:ascii="Titillium" w:hAnsi="Titillium"/>
          <w:spacing w:val="-6"/>
        </w:rPr>
        <w:t xml:space="preserve"> w domenie AGH</w:t>
      </w:r>
      <w:r w:rsidRPr="006C5263">
        <w:rPr>
          <w:rFonts w:ascii="Titillium" w:hAnsi="Titillium"/>
          <w:spacing w:val="-6"/>
        </w:rPr>
        <w:t>:</w:t>
      </w:r>
      <w:r>
        <w:rPr>
          <w:rFonts w:ascii="Titillium" w:hAnsi="Titillium"/>
          <w:spacing w:val="-6"/>
        </w:rPr>
        <w:t xml:space="preserve"> </w:t>
      </w:r>
      <w:r w:rsidRPr="006C5263">
        <w:rPr>
          <w:rFonts w:ascii="Titillium" w:hAnsi="Titillium"/>
          <w:spacing w:val="-6"/>
        </w:rPr>
        <w:t>………………………………………………</w:t>
      </w:r>
    </w:p>
    <w:p w:rsidR="001B2506" w:rsidRPr="006C5263" w:rsidRDefault="001B2506" w:rsidP="001B2506">
      <w:pPr>
        <w:spacing w:line="360" w:lineRule="auto"/>
        <w:rPr>
          <w:rFonts w:ascii="Titillium" w:hAnsi="Titillium"/>
          <w:spacing w:val="-6"/>
        </w:rPr>
      </w:pPr>
      <w:r w:rsidRPr="006C5263">
        <w:rPr>
          <w:rFonts w:ascii="Titillium" w:hAnsi="Titillium"/>
          <w:spacing w:val="-6"/>
        </w:rPr>
        <w:t>Nr tel. komórkowego</w:t>
      </w:r>
      <w:r w:rsidRPr="006C5263">
        <w:rPr>
          <w:rFonts w:ascii="Titillium" w:hAnsi="Titillium"/>
          <w:spacing w:val="-6"/>
        </w:rPr>
        <w:tab/>
        <w:t>…………………………</w:t>
      </w:r>
    </w:p>
    <w:p w:rsidR="001B2506" w:rsidRPr="006C5263" w:rsidRDefault="001B2506" w:rsidP="001B2506">
      <w:pPr>
        <w:spacing w:line="240" w:lineRule="auto"/>
        <w:ind w:left="4248" w:hanging="4248"/>
        <w:rPr>
          <w:rFonts w:ascii="Titillium" w:hAnsi="Titillium"/>
        </w:rPr>
      </w:pPr>
    </w:p>
    <w:p w:rsidR="001B2506" w:rsidRPr="006C5263" w:rsidRDefault="001B2506" w:rsidP="001B2506">
      <w:pPr>
        <w:spacing w:line="240" w:lineRule="auto"/>
        <w:ind w:left="4248" w:hanging="4248"/>
        <w:rPr>
          <w:rFonts w:ascii="Titillium" w:hAnsi="Titillium"/>
          <w:b/>
        </w:rPr>
      </w:pPr>
      <w:r w:rsidRPr="006C5263">
        <w:rPr>
          <w:rFonts w:ascii="Titillium" w:hAnsi="Titillium"/>
        </w:rPr>
        <w:tab/>
      </w:r>
      <w:r w:rsidRPr="006C5263">
        <w:rPr>
          <w:rFonts w:ascii="Titillium" w:hAnsi="Titillium"/>
          <w:b/>
        </w:rPr>
        <w:t>Prodziekan Wydziału</w:t>
      </w:r>
    </w:p>
    <w:p w:rsidR="001B2506" w:rsidRPr="006C5263" w:rsidRDefault="001B2506" w:rsidP="001B2506">
      <w:pPr>
        <w:spacing w:after="120" w:line="240" w:lineRule="auto"/>
        <w:ind w:left="4247"/>
        <w:rPr>
          <w:rFonts w:ascii="Titillium" w:hAnsi="Titillium"/>
          <w:b/>
        </w:rPr>
      </w:pPr>
      <w:r w:rsidRPr="006C5263">
        <w:rPr>
          <w:rFonts w:ascii="Titillium" w:hAnsi="Titillium"/>
          <w:b/>
        </w:rPr>
        <w:t xml:space="preserve">Elektrotechniki, Automatyki, Informatyki </w:t>
      </w:r>
      <w:r w:rsidRPr="006C5263">
        <w:rPr>
          <w:rFonts w:ascii="Titillium" w:hAnsi="Titillium"/>
          <w:b/>
        </w:rPr>
        <w:br/>
        <w:t xml:space="preserve">i Inżynierii Biomedycznej ds. Kształcenia dla </w:t>
      </w:r>
      <w:r w:rsidRPr="006C5263">
        <w:rPr>
          <w:rFonts w:ascii="Titillium" w:hAnsi="Titillium"/>
          <w:b/>
        </w:rPr>
        <w:br/>
        <w:t>kierunku ……………..</w:t>
      </w:r>
    </w:p>
    <w:p w:rsidR="001B2506" w:rsidRPr="006C5263" w:rsidRDefault="001B2506" w:rsidP="001B2506">
      <w:pPr>
        <w:spacing w:line="240" w:lineRule="auto"/>
        <w:ind w:left="4248"/>
        <w:rPr>
          <w:rFonts w:ascii="Titillium" w:hAnsi="Titillium"/>
        </w:rPr>
      </w:pPr>
      <w:r w:rsidRPr="006C5263">
        <w:rPr>
          <w:rFonts w:ascii="Titillium" w:hAnsi="Titillium"/>
        </w:rPr>
        <w:t>………………………………………………………</w:t>
      </w:r>
    </w:p>
    <w:p w:rsidR="001B2506" w:rsidRPr="006C5263" w:rsidRDefault="001B2506" w:rsidP="001B2506">
      <w:pPr>
        <w:spacing w:line="240" w:lineRule="auto"/>
        <w:jc w:val="both"/>
        <w:rPr>
          <w:rFonts w:ascii="Titillium" w:hAnsi="Titillium"/>
        </w:rPr>
      </w:pPr>
    </w:p>
    <w:p w:rsidR="001B2506" w:rsidRPr="006C5263" w:rsidRDefault="001B2506" w:rsidP="001B2506">
      <w:pPr>
        <w:spacing w:line="240" w:lineRule="auto"/>
        <w:ind w:left="4248" w:hanging="4248"/>
        <w:rPr>
          <w:rFonts w:ascii="Titillium" w:hAnsi="Titillium"/>
        </w:rPr>
      </w:pPr>
    </w:p>
    <w:p w:rsidR="001B2506" w:rsidRPr="006C5263" w:rsidRDefault="001B2506" w:rsidP="001B2506">
      <w:pPr>
        <w:spacing w:line="240" w:lineRule="auto"/>
        <w:ind w:left="4248" w:hanging="4248"/>
        <w:rPr>
          <w:rFonts w:ascii="Titillium" w:hAnsi="Titillium"/>
        </w:rPr>
      </w:pPr>
    </w:p>
    <w:p w:rsidR="001B2506" w:rsidRPr="006C5263" w:rsidRDefault="001B2506" w:rsidP="001B2506">
      <w:pPr>
        <w:keepNext/>
        <w:keepLines/>
        <w:spacing w:before="200" w:line="240" w:lineRule="auto"/>
        <w:jc w:val="center"/>
        <w:outlineLvl w:val="4"/>
        <w:rPr>
          <w:rFonts w:ascii="Titillium" w:hAnsi="Titillium"/>
          <w:b/>
          <w:sz w:val="24"/>
        </w:rPr>
      </w:pPr>
      <w:r w:rsidRPr="006C5263">
        <w:rPr>
          <w:rFonts w:ascii="Titillium" w:hAnsi="Titillium"/>
          <w:b/>
          <w:sz w:val="24"/>
        </w:rPr>
        <w:t>OŚWIADCZENIE</w:t>
      </w:r>
    </w:p>
    <w:p w:rsidR="001B2506" w:rsidRPr="006C5263" w:rsidRDefault="001B2506" w:rsidP="001B2506">
      <w:pPr>
        <w:spacing w:line="240" w:lineRule="auto"/>
        <w:rPr>
          <w:rFonts w:ascii="Titillium" w:hAnsi="Titillium"/>
          <w:sz w:val="24"/>
        </w:rPr>
      </w:pPr>
    </w:p>
    <w:p w:rsidR="001B2506" w:rsidRPr="006C5263" w:rsidRDefault="001B2506" w:rsidP="001B2506">
      <w:pPr>
        <w:spacing w:after="120" w:line="276" w:lineRule="auto"/>
        <w:ind w:left="283"/>
        <w:jc w:val="both"/>
        <w:rPr>
          <w:rFonts w:ascii="Titillium" w:eastAsiaTheme="majorEastAsia" w:hAnsi="Titillium" w:cstheme="minorHAnsi"/>
        </w:rPr>
      </w:pPr>
      <w:r w:rsidRPr="006C5263">
        <w:rPr>
          <w:rFonts w:ascii="Titillium" w:eastAsiaTheme="majorEastAsia" w:hAnsi="Titillium" w:cstheme="minorHAnsi"/>
        </w:rPr>
        <w:t xml:space="preserve">Niniejszym oświadczam, że chcę przystąpić do egzaminu dyplomowego w formie zdalnej on-line i </w:t>
      </w:r>
      <w:r w:rsidRPr="006C5263">
        <w:rPr>
          <w:rFonts w:ascii="Titillium" w:hAnsi="Titillium" w:cstheme="minorHAnsi"/>
        </w:rPr>
        <w:t>mam dostęp do łącza internetowego o przepustowości wystarczającej do przesyłania transmisji dźwięku i obrazu oraz posiadam komputer wyposażony w mikrofon, głośniki jak też kamerę umożliwiającą przesyłanie dźwięku i obrazu on-line w trakcie egzaminu.</w:t>
      </w:r>
    </w:p>
    <w:p w:rsidR="001B2506" w:rsidRPr="006C5263" w:rsidRDefault="001B2506" w:rsidP="001B2506">
      <w:pPr>
        <w:autoSpaceDE w:val="0"/>
        <w:autoSpaceDN w:val="0"/>
        <w:adjustRightInd w:val="0"/>
        <w:spacing w:line="240" w:lineRule="auto"/>
        <w:rPr>
          <w:rFonts w:ascii="Titillium" w:hAnsi="Titillium"/>
          <w:sz w:val="24"/>
        </w:rPr>
      </w:pPr>
    </w:p>
    <w:p w:rsidR="001B2506" w:rsidRDefault="001B2506" w:rsidP="001B2506">
      <w:pPr>
        <w:autoSpaceDE w:val="0"/>
        <w:autoSpaceDN w:val="0"/>
        <w:adjustRightInd w:val="0"/>
        <w:spacing w:line="240" w:lineRule="auto"/>
        <w:rPr>
          <w:rFonts w:ascii="Titillium" w:hAnsi="Titillium"/>
          <w:sz w:val="24"/>
        </w:rPr>
      </w:pPr>
    </w:p>
    <w:p w:rsidR="001B2506" w:rsidRDefault="001B2506" w:rsidP="001B2506">
      <w:pPr>
        <w:autoSpaceDE w:val="0"/>
        <w:autoSpaceDN w:val="0"/>
        <w:adjustRightInd w:val="0"/>
        <w:spacing w:line="240" w:lineRule="auto"/>
        <w:rPr>
          <w:rFonts w:ascii="Titillium" w:hAnsi="Titillium"/>
          <w:sz w:val="24"/>
        </w:rPr>
      </w:pPr>
    </w:p>
    <w:p w:rsidR="001B2506" w:rsidRPr="006C5263" w:rsidRDefault="001B2506" w:rsidP="001B2506">
      <w:pPr>
        <w:autoSpaceDE w:val="0"/>
        <w:autoSpaceDN w:val="0"/>
        <w:adjustRightInd w:val="0"/>
        <w:spacing w:line="240" w:lineRule="auto"/>
        <w:rPr>
          <w:rFonts w:ascii="Titillium" w:hAnsi="Titillium"/>
          <w:sz w:val="24"/>
        </w:rPr>
      </w:pPr>
      <w:bookmarkStart w:id="0" w:name="_GoBack"/>
      <w:bookmarkEnd w:id="0"/>
    </w:p>
    <w:p w:rsidR="001B2506" w:rsidRPr="006C5263" w:rsidRDefault="001B2506" w:rsidP="001B2506">
      <w:pPr>
        <w:autoSpaceDE w:val="0"/>
        <w:autoSpaceDN w:val="0"/>
        <w:adjustRightInd w:val="0"/>
        <w:spacing w:line="240" w:lineRule="auto"/>
        <w:rPr>
          <w:rFonts w:ascii="Titillium" w:hAnsi="Titillium"/>
          <w:sz w:val="24"/>
        </w:rPr>
      </w:pPr>
    </w:p>
    <w:p w:rsidR="001B2506" w:rsidRPr="006C5263" w:rsidRDefault="001B2506" w:rsidP="001B2506">
      <w:pPr>
        <w:tabs>
          <w:tab w:val="center" w:pos="1418"/>
          <w:tab w:val="center" w:pos="7655"/>
        </w:tabs>
        <w:spacing w:line="240" w:lineRule="auto"/>
        <w:ind w:hanging="100"/>
        <w:jc w:val="right"/>
        <w:rPr>
          <w:rFonts w:ascii="Titillium" w:hAnsi="Titillium"/>
          <w:sz w:val="24"/>
        </w:rPr>
      </w:pPr>
      <w:r w:rsidRPr="006C5263">
        <w:rPr>
          <w:rFonts w:ascii="Titillium" w:hAnsi="Titillium"/>
          <w:sz w:val="24"/>
        </w:rPr>
        <w:t>………..…………………………..</w:t>
      </w:r>
    </w:p>
    <w:p w:rsidR="001B2506" w:rsidRPr="006C5263" w:rsidRDefault="001B2506" w:rsidP="001B2506">
      <w:pPr>
        <w:tabs>
          <w:tab w:val="center" w:pos="1418"/>
        </w:tabs>
        <w:spacing w:line="240" w:lineRule="auto"/>
        <w:jc w:val="right"/>
        <w:rPr>
          <w:rFonts w:ascii="Titillium" w:hAnsi="Titillium"/>
          <w:i/>
          <w:iCs/>
          <w:sz w:val="20"/>
        </w:rPr>
      </w:pPr>
      <w:r w:rsidRPr="006C5263">
        <w:rPr>
          <w:rFonts w:ascii="Titillium" w:hAnsi="Titillium"/>
          <w:i/>
          <w:iCs/>
          <w:sz w:val="20"/>
        </w:rPr>
        <w:t>podpis dyplomanta</w:t>
      </w:r>
      <w:r w:rsidRPr="006C5263">
        <w:rPr>
          <w:rFonts w:ascii="Titillium" w:hAnsi="Titillium"/>
          <w:i/>
          <w:iCs/>
          <w:sz w:val="20"/>
        </w:rPr>
        <w:tab/>
      </w:r>
    </w:p>
    <w:p w:rsidR="001B2506" w:rsidRPr="006C5263" w:rsidRDefault="001B2506" w:rsidP="001B2506">
      <w:pPr>
        <w:tabs>
          <w:tab w:val="center" w:pos="1418"/>
        </w:tabs>
        <w:spacing w:line="240" w:lineRule="auto"/>
        <w:jc w:val="right"/>
        <w:rPr>
          <w:rFonts w:ascii="Titillium" w:hAnsi="Titillium"/>
          <w:i/>
          <w:iCs/>
          <w:sz w:val="20"/>
        </w:rPr>
      </w:pPr>
    </w:p>
    <w:p w:rsidR="001B2506" w:rsidRPr="006C5263" w:rsidRDefault="001B2506" w:rsidP="001B2506">
      <w:pPr>
        <w:tabs>
          <w:tab w:val="center" w:pos="1418"/>
        </w:tabs>
        <w:spacing w:line="240" w:lineRule="auto"/>
        <w:jc w:val="right"/>
        <w:rPr>
          <w:rFonts w:ascii="Titillium" w:hAnsi="Titillium"/>
          <w:i/>
          <w:iCs/>
          <w:sz w:val="20"/>
        </w:rPr>
      </w:pPr>
    </w:p>
    <w:p w:rsidR="001B2506" w:rsidRPr="006C5263" w:rsidRDefault="001B2506" w:rsidP="001B2506">
      <w:pPr>
        <w:tabs>
          <w:tab w:val="center" w:pos="1418"/>
        </w:tabs>
        <w:spacing w:line="240" w:lineRule="auto"/>
        <w:jc w:val="right"/>
        <w:rPr>
          <w:rFonts w:ascii="Titillium" w:hAnsi="Titillium"/>
          <w:i/>
          <w:iCs/>
          <w:sz w:val="20"/>
        </w:rPr>
      </w:pPr>
    </w:p>
    <w:p w:rsidR="001B2506" w:rsidRPr="006C5263" w:rsidRDefault="001B2506" w:rsidP="001B2506">
      <w:pPr>
        <w:rPr>
          <w:rFonts w:ascii="Titillium" w:hAnsi="Titillium"/>
          <w:i/>
          <w:iCs/>
          <w:sz w:val="20"/>
        </w:rPr>
      </w:pPr>
    </w:p>
    <w:sectPr w:rsidR="001B2506" w:rsidRPr="006C5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06"/>
    <w:rsid w:val="001B2506"/>
    <w:rsid w:val="00F7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3EAAA-2F92-4DA7-9707-B876EEB4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506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859</Characters>
  <Application>Microsoft Office Word</Application>
  <DocSecurity>0</DocSecurity>
  <Lines>7</Lines>
  <Paragraphs>1</Paragraphs>
  <ScaleCrop>false</ScaleCrop>
  <Company>HP Inc.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Sko</dc:creator>
  <cp:keywords/>
  <dc:description/>
  <cp:lastModifiedBy>Miki Sko</cp:lastModifiedBy>
  <cp:revision>1</cp:revision>
  <dcterms:created xsi:type="dcterms:W3CDTF">2020-12-10T06:44:00Z</dcterms:created>
  <dcterms:modified xsi:type="dcterms:W3CDTF">2020-12-10T06:44:00Z</dcterms:modified>
</cp:coreProperties>
</file>