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7157"/>
      </w:tblGrid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Czynność w postępowaniu o nadanie stopnia doktora habilitowanego dr. inż. Piotrowi Bani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  <w:color w:val="000000" w:themeColor="text1"/>
              </w:rPr>
              <w:t xml:space="preserve">15 04 2019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Dr inż. Piotr Bania złożył wniosek do Centralnej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ds. Stopni i Tytułów o wszczęcie postępowania o nadanie stopnia doktora habilitowanego w dyscyplinie Automatyka i Robotyka, ze wskazaniem Rady Wydziału Elektrotechniki, Automatyki, Informatyki i Inżynierii Biomedycznej Akademii Górniczo-Hutniczej jako jednostki do przeprowadzenia tego postępowania.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18 04 2019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Centralna Komisja ds. Stopni i Tytułów zwróciła się do Rady Wydziału Elektrotechniki, Automatyki, Informatyki i Inżynierii Biomedycznej Akademii Górniczo-Hutniczej załączając wniosek Habilitanta wraz z dokumentacją, z prośbą o podjęcie uchwał w sprawie zgody na przeprowadzenie postępowania habilitacyjnego oraz w sprawie wyznaczenia trzech członków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habilitacyjnej.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23 05 2019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Rada Wydziału Elektrotechniki, Automatyki, Informatyki i Inżynierii Biomedycznej Akademii Górniczo-Hutniczej podjęła uchwałę w sprawie wyrażenia zgody na przeprowadzenie postępowania habilitacyjnego oraz uchwałę w sprawie wyznaczenia trzech członków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habilitacyjnej w osobach: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1. Prof. dr hab. inż. Wojciecha Mitkowskiego jako recenzenta 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2. Dr. hab. inż. Krzysztofa Oprzędkiewicza jako sekretarza,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3. dr hab. inż. Jarosława Wąsa, prof. AGH jako  członka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13 10 2019  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Centralna Komisja ds. Stopni i Tytułów informuje, że w dniu 11 10 2019 wszczęła postępowanie habilitacyjne dra inż. Piotra Bani </w:t>
            </w:r>
            <w:r>
              <w:rPr>
                <w:rFonts w:asciiTheme="minorHAnsi" w:hAnsiTheme="minorHAnsi" w:cstheme="minorHAnsi"/>
              </w:rPr>
              <w:t>powołała K</w:t>
            </w:r>
            <w:r w:rsidRPr="006A0BA8">
              <w:rPr>
                <w:rFonts w:asciiTheme="minorHAnsi" w:hAnsiTheme="minorHAnsi" w:cstheme="minorHAnsi"/>
              </w:rPr>
              <w:t>omisję habilitacyjną w składzie: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Prof. dr hab. inż. Krzysztof Kozłowski, Politechnika Poznańska - przewodniczący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2. Dr hab. inż. Krzysztof Oprzędkiewicz, prof. AGH - sekretarz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3. Prof. dr hab. inż. Wojciech Mitkowski - recenzent 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D</w:t>
            </w:r>
            <w:r w:rsidRPr="006A0BA8">
              <w:rPr>
                <w:rFonts w:asciiTheme="minorHAnsi" w:hAnsiTheme="minorHAnsi" w:cstheme="minorHAnsi"/>
              </w:rPr>
              <w:t xml:space="preserve">r hab. Paweł Domański, </w:t>
            </w:r>
            <w:r>
              <w:rPr>
                <w:rFonts w:asciiTheme="minorHAnsi" w:hAnsiTheme="minorHAnsi" w:cstheme="minorHAnsi"/>
              </w:rPr>
              <w:t xml:space="preserve">prof. PW, </w:t>
            </w:r>
            <w:r w:rsidRPr="006A0BA8">
              <w:rPr>
                <w:rFonts w:asciiTheme="minorHAnsi" w:hAnsiTheme="minorHAnsi" w:cstheme="minorHAnsi"/>
              </w:rPr>
              <w:t>Politechnika Warszawska - recenzent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</w:rPr>
              <w:t>Prof.</w:t>
            </w:r>
            <w:r w:rsidRPr="006A0BA8">
              <w:rPr>
                <w:rFonts w:asciiTheme="minorHAnsi" w:hAnsiTheme="minorHAnsi" w:cstheme="minorHAnsi"/>
              </w:rPr>
              <w:t xml:space="preserve"> dr hab. inż. Zbigniew Nahorski, Instytut Badań Systemowych PAN - recenzent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D</w:t>
            </w:r>
            <w:r w:rsidRPr="006A0BA8">
              <w:rPr>
                <w:rFonts w:asciiTheme="minorHAnsi" w:hAnsiTheme="minorHAnsi" w:cstheme="minorHAnsi"/>
              </w:rPr>
              <w:t xml:space="preserve">r hab. inż. Jarosław Wąs, prof. AGH -  członek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7. Dr hab. inż. Edward Kozłowski Politechnika Lubelska - członek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30 10 2019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Przewodniczący Dyscypliny AEE, w porozumieniu z przewodniczącym</w:t>
            </w:r>
            <w:r>
              <w:rPr>
                <w:rFonts w:asciiTheme="minorHAnsi" w:hAnsiTheme="minorHAnsi" w:cstheme="minorHAnsi"/>
              </w:rPr>
              <w:t xml:space="preserve"> Komisji</w:t>
            </w:r>
            <w:r w:rsidRPr="006A0BA8">
              <w:rPr>
                <w:rFonts w:asciiTheme="minorHAnsi" w:hAnsiTheme="minorHAnsi" w:cstheme="minorHAnsi"/>
                <w:b/>
                <w:color w:val="365F91" w:themeColor="accent1" w:themeShade="BF"/>
              </w:rPr>
              <w:t>,</w:t>
            </w:r>
            <w:r w:rsidRPr="006A0BA8">
              <w:rPr>
                <w:rFonts w:asciiTheme="minorHAnsi" w:hAnsiTheme="minorHAnsi" w:cstheme="minorHAnsi"/>
              </w:rPr>
              <w:t xml:space="preserve"> za pośrednictwem sekretarza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, przekazał wszystkim </w:t>
            </w:r>
            <w:r>
              <w:rPr>
                <w:rFonts w:asciiTheme="minorHAnsi" w:hAnsiTheme="minorHAnsi" w:cstheme="minorHAnsi"/>
              </w:rPr>
              <w:t>członkom Komisji</w:t>
            </w:r>
            <w:r w:rsidRPr="006A0BA8">
              <w:rPr>
                <w:rFonts w:asciiTheme="minorHAnsi" w:hAnsiTheme="minorHAnsi" w:cstheme="minorHAnsi"/>
              </w:rPr>
              <w:t xml:space="preserve"> habilitacyjnej dokumentację wniosku, w tym także do recenzentów, z prośbą o opracowanie recenzji i opinii w sprawie nadania lub odmowy nadania stopnia doktora habilitowanego. 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06 12 2019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Decyzja Centralnej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o zmianie członka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. Zamiast dra hab. inż. Edwarda Kozłowskiego w skład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powołano dr hab. Mariusza Bieńka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Wpłynięcie ostatniej recenzji do </w:t>
            </w:r>
            <w:r w:rsidRPr="006A0BA8">
              <w:rPr>
                <w:rFonts w:asciiTheme="minorHAnsi" w:hAnsiTheme="minorHAnsi" w:cstheme="minorHAnsi"/>
                <w:color w:val="000000" w:themeColor="text1"/>
              </w:rPr>
              <w:t>Przewodniczącego Dyscypliny AEE</w:t>
            </w:r>
            <w:r w:rsidRPr="006A0BA8">
              <w:rPr>
                <w:rFonts w:asciiTheme="minorHAnsi" w:hAnsiTheme="minorHAnsi" w:cstheme="minorHAnsi"/>
              </w:rPr>
              <w:t xml:space="preserve"> Akademii Górniczo-Hutniczej</w:t>
            </w:r>
          </w:p>
        </w:tc>
      </w:tr>
      <w:tr w:rsidR="00F13306" w:rsidRPr="006A0BA8" w:rsidTr="00BA6628">
        <w:trPr>
          <w:trHeight w:val="340"/>
        </w:trPr>
        <w:tc>
          <w:tcPr>
            <w:tcW w:w="2131" w:type="dxa"/>
            <w:tcBorders>
              <w:bottom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Wysłanie wszystkich recenzji wszystkim</w:t>
            </w:r>
            <w:r>
              <w:rPr>
                <w:rFonts w:asciiTheme="minorHAnsi" w:hAnsiTheme="minorHAnsi" w:cstheme="minorHAnsi"/>
              </w:rPr>
              <w:t xml:space="preserve"> członkom Komisji</w:t>
            </w:r>
            <w:r w:rsidRPr="006A0BA8">
              <w:rPr>
                <w:rFonts w:asciiTheme="minorHAnsi" w:hAnsiTheme="minorHAnsi" w:cstheme="minorHAnsi"/>
              </w:rPr>
              <w:t xml:space="preserve"> habilitacyjnej, wraz z zapytaniem Przewodniczącego w sprawie wniosku o zaproszenie Habilitanta na posiedzenie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rPr>
          <w:trHeight w:val="623"/>
        </w:trPr>
        <w:tc>
          <w:tcPr>
            <w:tcW w:w="2131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yznaczenie terminu posiedzenia Komisji</w:t>
            </w:r>
            <w:r w:rsidRPr="006A0BA8">
              <w:rPr>
                <w:rFonts w:asciiTheme="minorHAnsi" w:hAnsiTheme="minorHAnsi" w:cstheme="minorHAnsi"/>
              </w:rPr>
              <w:t xml:space="preserve"> habilitacyjnej na dzień </w:t>
            </w:r>
            <w:r w:rsidRPr="006A0BA8">
              <w:rPr>
                <w:rFonts w:asciiTheme="minorHAnsi" w:hAnsiTheme="minorHAnsi" w:cstheme="minorHAnsi"/>
                <w:color w:val="000000" w:themeColor="text1"/>
              </w:rPr>
              <w:t xml:space="preserve">05 02 2020r </w:t>
            </w:r>
            <w:r w:rsidRPr="006A0BA8">
              <w:rPr>
                <w:rFonts w:asciiTheme="minorHAnsi" w:hAnsiTheme="minorHAnsi" w:cstheme="minorHAnsi"/>
              </w:rPr>
              <w:t>i wysłanie za</w:t>
            </w:r>
            <w:r>
              <w:rPr>
                <w:rFonts w:asciiTheme="minorHAnsi" w:hAnsiTheme="minorHAnsi" w:cstheme="minorHAnsi"/>
              </w:rPr>
              <w:t>proszeń do wszystkich członków Komisji</w:t>
            </w:r>
            <w:r w:rsidRPr="006A0BA8">
              <w:rPr>
                <w:rFonts w:asciiTheme="minorHAnsi" w:hAnsiTheme="minorHAnsi" w:cstheme="minorHAnsi"/>
              </w:rPr>
              <w:t>.</w:t>
            </w:r>
          </w:p>
        </w:tc>
      </w:tr>
      <w:tr w:rsidR="00F13306" w:rsidRPr="006A0BA8" w:rsidTr="00BA6628">
        <w:trPr>
          <w:trHeight w:val="623"/>
        </w:trPr>
        <w:tc>
          <w:tcPr>
            <w:tcW w:w="2131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23 01 2020</w:t>
            </w: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Wysłanie do Habilita</w:t>
            </w:r>
            <w:r>
              <w:rPr>
                <w:rFonts w:asciiTheme="minorHAnsi" w:hAnsiTheme="minorHAnsi" w:cstheme="minorHAnsi"/>
              </w:rPr>
              <w:t>nta zaproszenia na posiedzenie Komisji</w:t>
            </w:r>
            <w:r w:rsidRPr="006A0BA8">
              <w:rPr>
                <w:rFonts w:asciiTheme="minorHAnsi" w:hAnsiTheme="minorHAnsi" w:cstheme="minorHAnsi"/>
              </w:rPr>
              <w:t xml:space="preserve"> habilitacyjnej w celu udzielenia informacji odnośnie osiągnięć naukowych i planów naukowych, otrzymanie potwierdzenia jego obecności.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05 02 2020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Posiedzenie Komisji</w:t>
            </w:r>
            <w:r w:rsidRPr="006A0BA8">
              <w:rPr>
                <w:rFonts w:asciiTheme="minorHAnsi" w:hAnsiTheme="minorHAnsi" w:cstheme="minorHAnsi"/>
              </w:rPr>
              <w:t xml:space="preserve"> habilitacyjnej poświęcone podjęciu uchwały zawierającej opinię w sprawie nadania dr. inż. Piotrowi Bani stopnia doktora habilitowanego.</w:t>
            </w:r>
          </w:p>
        </w:tc>
      </w:tr>
    </w:tbl>
    <w:p w:rsidR="006D7B75" w:rsidRDefault="006D7B75"/>
    <w:sectPr w:rsidR="006D7B75" w:rsidSect="00F13306">
      <w:headerReference w:type="default" r:id="rId6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23" w:rsidRDefault="001E3723" w:rsidP="00F13306">
      <w:pPr>
        <w:spacing w:after="0" w:line="240" w:lineRule="auto"/>
      </w:pPr>
      <w:r>
        <w:separator/>
      </w:r>
    </w:p>
  </w:endnote>
  <w:endnote w:type="continuationSeparator" w:id="1">
    <w:p w:rsidR="001E3723" w:rsidRDefault="001E3723" w:rsidP="00F1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23" w:rsidRDefault="001E3723" w:rsidP="00F13306">
      <w:pPr>
        <w:spacing w:after="0" w:line="240" w:lineRule="auto"/>
      </w:pPr>
      <w:r>
        <w:separator/>
      </w:r>
    </w:p>
  </w:footnote>
  <w:footnote w:type="continuationSeparator" w:id="1">
    <w:p w:rsidR="001E3723" w:rsidRDefault="001E3723" w:rsidP="00F1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6" w:rsidRPr="00F13306" w:rsidRDefault="00F13306">
    <w:pPr>
      <w:pStyle w:val="Nagwek"/>
      <w:rPr>
        <w:b/>
        <w:color w:val="FF0000"/>
      </w:rPr>
    </w:pPr>
    <w:r w:rsidRPr="00F13306">
      <w:rPr>
        <w:b/>
        <w:color w:val="FF0000"/>
      </w:rPr>
      <w:t xml:space="preserve">                                                                     HARMONOGRAM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06"/>
    <w:rsid w:val="000B48B6"/>
    <w:rsid w:val="001E2293"/>
    <w:rsid w:val="001E3723"/>
    <w:rsid w:val="001F0B57"/>
    <w:rsid w:val="006D7B75"/>
    <w:rsid w:val="00743004"/>
    <w:rsid w:val="00A8603E"/>
    <w:rsid w:val="00F1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paragraph" w:styleId="Bezodstpw">
    <w:name w:val="No Spacing"/>
    <w:uiPriority w:val="1"/>
    <w:qFormat/>
    <w:rsid w:val="00F133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1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3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1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3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Grzesiek</cp:lastModifiedBy>
  <cp:revision>2</cp:revision>
  <dcterms:created xsi:type="dcterms:W3CDTF">2020-07-13T07:45:00Z</dcterms:created>
  <dcterms:modified xsi:type="dcterms:W3CDTF">2020-07-13T07:45:00Z</dcterms:modified>
</cp:coreProperties>
</file>